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D29" w:rsidRPr="004B1CFE" w:rsidRDefault="00AD260A" w:rsidP="00AD260A">
      <w:pPr>
        <w:jc w:val="center"/>
        <w:rPr>
          <w:b/>
          <w:bCs/>
          <w:sz w:val="36"/>
          <w:szCs w:val="36"/>
        </w:rPr>
      </w:pPr>
      <w:r w:rsidRPr="004B1CFE">
        <w:rPr>
          <w:b/>
          <w:bCs/>
          <w:sz w:val="36"/>
          <w:szCs w:val="36"/>
        </w:rPr>
        <w:t xml:space="preserve">Emergency Management Frequently Asked Questions </w:t>
      </w:r>
    </w:p>
    <w:p w:rsidR="00C30911" w:rsidRPr="004B1CFE" w:rsidRDefault="00C30911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What should I do before an emergency?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Know your evacuation zone and the evacuation routes. </w:t>
      </w:r>
    </w:p>
    <w:p w:rsidR="00C30911" w:rsidRPr="004B1CFE" w:rsidRDefault="004B1CFE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hyperlink r:id="rId5" w:history="1">
        <w:r w:rsidRPr="004B1CFE">
          <w:rPr>
            <w:rStyle w:val="Hyperlink"/>
            <w:rFonts w:cstheme="minorHAnsi"/>
            <w:sz w:val="24"/>
            <w:szCs w:val="24"/>
          </w:rPr>
          <w:t>https://myescambia.com/apps/knowyourzone/index.html</w:t>
        </w:r>
      </w:hyperlink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Create a family emergency plan and practice it.</w:t>
      </w:r>
    </w:p>
    <w:p w:rsidR="00C30911" w:rsidRPr="004B1CFE" w:rsidRDefault="00C30911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Prepared an emergency kit with food, water, medications, flashlight, radio, and important documents. 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Sign up for emergency alerts through your local emergency management agency.</w:t>
      </w:r>
    </w:p>
    <w:p w:rsidR="00C30911" w:rsidRPr="004B1CFE" w:rsidRDefault="004B1CFE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hyperlink r:id="rId6" w:history="1">
        <w:r w:rsidRPr="004B1CFE">
          <w:rPr>
            <w:rStyle w:val="Hyperlink"/>
            <w:rFonts w:cstheme="minorHAnsi"/>
            <w:sz w:val="24"/>
            <w:szCs w:val="24"/>
          </w:rPr>
          <w:t>https://myescambia.com/our-services/public-safety/beready</w:t>
        </w:r>
      </w:hyperlink>
    </w:p>
    <w:p w:rsidR="00C30911" w:rsidRPr="004B1CFE" w:rsidRDefault="00C30911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How do I stay safe during an emergency?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Follow instructions from local authorities. 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Evacuate if ordered. 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Stay indoors and away from windows if sheltering in place. 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Monitor weather updates and emergency alerts. </w:t>
      </w:r>
    </w:p>
    <w:p w:rsidR="00C30911" w:rsidRPr="004B1CFE" w:rsidRDefault="00C30911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What steps should I take after an emergency?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Avoid floodwaters and downed power lines.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Check on neighbors and loved ones. 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Document any damages for insurance and FEMA.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Contact local emergency services for support or guidance. </w:t>
      </w:r>
    </w:p>
    <w:p w:rsidR="00E441CC" w:rsidRPr="004B1CFE" w:rsidRDefault="00E441CC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Resident Evacuations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How will I know if I need to evacuate?</w:t>
      </w:r>
    </w:p>
    <w:p w:rsidR="00C30911" w:rsidRPr="004B1CFE" w:rsidRDefault="00C30911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Evacuation orders will be issued by local emergency officials via radio, TV, official social media accounts, and emergency alert systems.</w:t>
      </w:r>
    </w:p>
    <w:p w:rsidR="00C30911" w:rsidRPr="004B1CFE" w:rsidRDefault="00C30911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What should I bring when evacuating?</w:t>
      </w:r>
    </w:p>
    <w:p w:rsidR="00C30911" w:rsidRPr="004B1CFE" w:rsidRDefault="00C30911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Take your emergency kit, personal documents, medications, cash, clothing, food, water, and cellphone charger. Don’t forget pets and their supplies. </w:t>
      </w:r>
    </w:p>
    <w:p w:rsidR="00E441CC" w:rsidRPr="004B1CFE" w:rsidRDefault="00E441CC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Safety Tips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How can I stay safe around floodwaters?</w:t>
      </w:r>
    </w:p>
    <w:p w:rsidR="00E441CC" w:rsidRPr="004B1CFE" w:rsidRDefault="00E441CC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lastRenderedPageBreak/>
        <w:t>Never walk or drive through floodwaters. Just 6 inches of moving water can knock you down, and 2 feet can sweep away vehicles.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Are there any specific dangers after a storm?</w:t>
      </w:r>
    </w:p>
    <w:p w:rsidR="00E441CC" w:rsidRPr="004B1CFE" w:rsidRDefault="00E441CC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Watch for fallen power lines, gas leaks, damaged structures, and contaminated water. </w:t>
      </w:r>
    </w:p>
    <w:p w:rsidR="00E441CC" w:rsidRPr="004B1CFE" w:rsidRDefault="00E441CC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Generator Safety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How do I use a generator safely?</w:t>
      </w:r>
    </w:p>
    <w:p w:rsidR="00E441CC" w:rsidRPr="004B1CFE" w:rsidRDefault="00E441CC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Only operate generators outdoors, far from windows and doors. 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Never use inside homes, garages, or enclosed spaces. 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Use proper cords and avoid backfeeding into the power grid. </w:t>
      </w:r>
    </w:p>
    <w:p w:rsidR="00E441CC" w:rsidRPr="004B1CFE" w:rsidRDefault="00E441CC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Food and Drinking Water Safety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Is my food safe after a power outage?</w:t>
      </w:r>
    </w:p>
    <w:p w:rsidR="00E441CC" w:rsidRPr="004B1CFE" w:rsidRDefault="00E441CC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Discard perishable foods if the refrigerator has been above 40 degrees for more than 4 hours. When in doubt, throw it out. 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How can I ensure my drinking water is safe?</w:t>
      </w:r>
    </w:p>
    <w:p w:rsidR="00E441CC" w:rsidRPr="004B1CFE" w:rsidRDefault="00E441CC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Follow boil water notices. If unsure, boil water for at least one minute or use bottled water. </w:t>
      </w:r>
    </w:p>
    <w:p w:rsidR="004B1CFE" w:rsidRDefault="004B1CFE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EMS and Fire respond after a hurricane?</w:t>
      </w:r>
    </w:p>
    <w:p w:rsidR="004B1CFE" w:rsidRDefault="004B1CFE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EMS and Fire will be able to respond once sustained winds fall under 40mph.</w:t>
      </w:r>
    </w:p>
    <w:p w:rsidR="00E441CC" w:rsidRPr="004B1CFE" w:rsidRDefault="00E441CC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Wastewater and Stormwater Safety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Can I flush toilets or use sinks after a storm?</w:t>
      </w:r>
    </w:p>
    <w:p w:rsidR="00E441CC" w:rsidRPr="004B1CFE" w:rsidRDefault="00E441CC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If the sewer system is damaged or flooded, avoid flushing or draining until the system is inspected or restored. 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What should I do about stormwater flooding in my yard or neighborhood?</w:t>
      </w:r>
    </w:p>
    <w:p w:rsidR="00E441CC" w:rsidRPr="004B1CFE" w:rsidRDefault="00E441CC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Avoid contact. Report any blocked storm drains or chemical odors to local public works or emergency services. </w:t>
      </w:r>
    </w:p>
    <w:p w:rsidR="00E441CC" w:rsidRPr="004B1CFE" w:rsidRDefault="00E441CC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Damage Assessment and Recovery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How do I report property damage?</w:t>
      </w:r>
    </w:p>
    <w:p w:rsidR="00E441CC" w:rsidRPr="004B1CFE" w:rsidRDefault="00E441CC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lastRenderedPageBreak/>
        <w:t xml:space="preserve">Contact your insurance provider and document damage with photos. Report major structural issues to your local emergency management office. 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Can I return home after an evacuation?</w:t>
      </w:r>
    </w:p>
    <w:p w:rsidR="00E441CC" w:rsidRPr="004B1CFE" w:rsidRDefault="00E441CC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Only return when officials declare it safe. Follow local guidance for cleanup and utility restoration. </w:t>
      </w:r>
    </w:p>
    <w:p w:rsidR="00E441CC" w:rsidRPr="004B1CFE" w:rsidRDefault="00E441CC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Debris Cleanup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Who is responsible for debris removal?</w:t>
      </w:r>
    </w:p>
    <w:p w:rsidR="00E441CC" w:rsidRPr="004B1CFE" w:rsidRDefault="00E441CC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Local government agencies may coordinate debris pickup. Follow their schedule and sorting rules (e.g., separating vegetation from construction debris). </w:t>
      </w:r>
    </w:p>
    <w:p w:rsidR="00E441CC" w:rsidRPr="004B1CFE" w:rsidRDefault="00E441CC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Is it safe to clean up debris myself?</w:t>
      </w:r>
    </w:p>
    <w:p w:rsidR="00E441CC" w:rsidRPr="004B1CFE" w:rsidRDefault="00E441CC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Use gloves, masks, and protective clothing. Be aware of sharp objects, mold, or chemical exposure. </w:t>
      </w:r>
    </w:p>
    <w:p w:rsidR="00E441CC" w:rsidRPr="004B1CFE" w:rsidRDefault="004B1CFE" w:rsidP="004B1CF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FEMA and State Assistance</w:t>
      </w:r>
    </w:p>
    <w:p w:rsidR="004B1CFE" w:rsidRPr="004B1CFE" w:rsidRDefault="004B1CFE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How do I apply for FEMA assistant </w:t>
      </w:r>
    </w:p>
    <w:p w:rsidR="004B1CFE" w:rsidRPr="004B1CFE" w:rsidRDefault="004B1CFE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Visit </w:t>
      </w:r>
      <w:hyperlink r:id="rId7" w:history="1">
        <w:r w:rsidRPr="004B1CFE">
          <w:rPr>
            <w:rStyle w:val="Hyperlink"/>
            <w:rFonts w:cstheme="minorHAnsi"/>
            <w:sz w:val="24"/>
            <w:szCs w:val="24"/>
          </w:rPr>
          <w:t>www.disasterassistance.gov</w:t>
        </w:r>
      </w:hyperlink>
      <w:r w:rsidRPr="004B1CFE">
        <w:rPr>
          <w:rFonts w:cstheme="minorHAnsi"/>
          <w:sz w:val="24"/>
          <w:szCs w:val="24"/>
        </w:rPr>
        <w:t xml:space="preserve"> or call 1-800-621-FEMA (3362). You’ll need your Social Security Number, damage documentation, and insurance information. </w:t>
      </w:r>
    </w:p>
    <w:p w:rsidR="004B1CFE" w:rsidRPr="004B1CFE" w:rsidRDefault="004B1CFE" w:rsidP="004B1CFE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>What state assistance is available?</w:t>
      </w:r>
    </w:p>
    <w:p w:rsidR="004B1CFE" w:rsidRPr="004B1CFE" w:rsidRDefault="004B1CFE" w:rsidP="004B1CFE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B1CFE">
        <w:rPr>
          <w:rFonts w:cstheme="minorHAnsi"/>
          <w:sz w:val="24"/>
          <w:szCs w:val="24"/>
        </w:rPr>
        <w:t xml:space="preserve">The state may offer shelter, food, unemployment aid, and debris removal services. Check with your local emergency management or state relief agency for details. </w:t>
      </w:r>
    </w:p>
    <w:sectPr w:rsidR="004B1CFE" w:rsidRPr="004B1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25B"/>
    <w:multiLevelType w:val="hybridMultilevel"/>
    <w:tmpl w:val="AA70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64B7"/>
    <w:multiLevelType w:val="hybridMultilevel"/>
    <w:tmpl w:val="17BA7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79BC"/>
    <w:multiLevelType w:val="hybridMultilevel"/>
    <w:tmpl w:val="0B505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3158B"/>
    <w:multiLevelType w:val="hybridMultilevel"/>
    <w:tmpl w:val="2EB0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26869">
    <w:abstractNumId w:val="2"/>
  </w:num>
  <w:num w:numId="2" w16cid:durableId="503133554">
    <w:abstractNumId w:val="0"/>
  </w:num>
  <w:num w:numId="3" w16cid:durableId="607006078">
    <w:abstractNumId w:val="3"/>
  </w:num>
  <w:num w:numId="4" w16cid:durableId="191797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0A"/>
    <w:rsid w:val="004B1CFE"/>
    <w:rsid w:val="00AD260A"/>
    <w:rsid w:val="00C30911"/>
    <w:rsid w:val="00E441CC"/>
    <w:rsid w:val="00E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04C2"/>
  <w15:chartTrackingRefBased/>
  <w15:docId w15:val="{88FD4A48-26CD-439F-B027-4CAAA702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asterassistanc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escambia.com/our-services/public-safety/beready" TargetMode="External"/><Relationship Id="rId5" Type="http://schemas.openxmlformats.org/officeDocument/2006/relationships/hyperlink" Target="https://myescambia.com/apps/knowyourzone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Board of County Commissioners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P. Helton</dc:creator>
  <cp:keywords/>
  <dc:description/>
  <cp:lastModifiedBy>Isaiah P. Helton</cp:lastModifiedBy>
  <cp:revision>1</cp:revision>
  <dcterms:created xsi:type="dcterms:W3CDTF">2025-06-25T14:05:00Z</dcterms:created>
  <dcterms:modified xsi:type="dcterms:W3CDTF">2025-06-25T14:43:00Z</dcterms:modified>
</cp:coreProperties>
</file>